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3E" w:rsidRDefault="004F363E" w:rsidP="00D22D21">
      <w:pPr>
        <w:jc w:val="center"/>
        <w:rPr>
          <w:rFonts w:ascii="Bookman Old Style" w:hAnsi="Bookman Old Style"/>
          <w:b/>
          <w:sz w:val="28"/>
          <w:lang w:val="en-GB"/>
        </w:rPr>
      </w:pPr>
      <w:bookmarkStart w:id="0" w:name="_GoBack"/>
      <w:bookmarkEnd w:id="0"/>
    </w:p>
    <w:p w:rsidR="00AB1B51" w:rsidRPr="00D1392D" w:rsidRDefault="00707818" w:rsidP="00D22D21">
      <w:pPr>
        <w:jc w:val="center"/>
        <w:rPr>
          <w:rFonts w:ascii="Bookman Old Style" w:hAnsi="Bookman Old Style"/>
          <w:b/>
          <w:sz w:val="28"/>
          <w:lang w:val="en-GB"/>
        </w:rPr>
      </w:pPr>
      <w:r w:rsidRPr="00D1392D">
        <w:rPr>
          <w:rFonts w:ascii="Bookman Old Style" w:hAnsi="Bookman Old Style"/>
          <w:b/>
          <w:sz w:val="28"/>
          <w:lang w:val="en-GB"/>
        </w:rPr>
        <w:t>NATIONAL PUBLIC SCHOOL, BANGALORE</w:t>
      </w:r>
    </w:p>
    <w:p w:rsidR="00507573" w:rsidRDefault="00707818" w:rsidP="00D22D21">
      <w:pPr>
        <w:contextualSpacing/>
        <w:jc w:val="center"/>
        <w:rPr>
          <w:rFonts w:ascii="Bookman Old Style" w:hAnsi="Bookman Old Style"/>
          <w:b/>
          <w:sz w:val="28"/>
          <w:lang w:val="en-GB"/>
        </w:rPr>
      </w:pPr>
      <w:r w:rsidRPr="00D1392D">
        <w:rPr>
          <w:rFonts w:ascii="Bookman Old Style" w:hAnsi="Bookman Old Style"/>
          <w:b/>
          <w:sz w:val="28"/>
          <w:lang w:val="en-GB"/>
        </w:rPr>
        <w:t>Presentation</w:t>
      </w:r>
      <w:r w:rsidR="00D1392D" w:rsidRPr="00D1392D">
        <w:rPr>
          <w:rFonts w:ascii="Bookman Old Style" w:hAnsi="Bookman Old Style"/>
          <w:b/>
          <w:sz w:val="28"/>
          <w:lang w:val="en-GB"/>
        </w:rPr>
        <w:t xml:space="preserve"> of Class Activity by students of Grade VI</w:t>
      </w:r>
      <w:r w:rsidR="00507573">
        <w:rPr>
          <w:rFonts w:ascii="Bookman Old Style" w:hAnsi="Bookman Old Style"/>
          <w:b/>
          <w:sz w:val="28"/>
          <w:lang w:val="en-GB"/>
        </w:rPr>
        <w:tab/>
      </w:r>
      <w:r w:rsidR="00507573">
        <w:rPr>
          <w:rFonts w:ascii="Bookman Old Style" w:hAnsi="Bookman Old Style"/>
          <w:b/>
          <w:sz w:val="28"/>
          <w:lang w:val="en-GB"/>
        </w:rPr>
        <w:tab/>
      </w:r>
    </w:p>
    <w:p w:rsidR="00D1392D" w:rsidRDefault="00507573" w:rsidP="00D22D21">
      <w:pPr>
        <w:contextualSpacing/>
        <w:jc w:val="center"/>
        <w:rPr>
          <w:rFonts w:ascii="Bookman Old Style" w:hAnsi="Bookman Old Style"/>
          <w:b/>
          <w:sz w:val="28"/>
          <w:lang w:val="en-GB"/>
        </w:rPr>
      </w:pPr>
      <w:r>
        <w:rPr>
          <w:rFonts w:ascii="Bookman Old Style" w:hAnsi="Bookman Old Style"/>
          <w:b/>
          <w:sz w:val="28"/>
          <w:lang w:val="en-GB"/>
        </w:rPr>
        <w:t>… A report</w:t>
      </w:r>
    </w:p>
    <w:p w:rsidR="00507573" w:rsidRPr="00D1392D" w:rsidRDefault="00507573" w:rsidP="00D22D21">
      <w:pPr>
        <w:contextualSpacing/>
        <w:jc w:val="center"/>
        <w:rPr>
          <w:rFonts w:ascii="Bookman Old Style" w:hAnsi="Bookman Old Style"/>
          <w:sz w:val="28"/>
          <w:lang w:val="en-GB"/>
        </w:rPr>
      </w:pPr>
    </w:p>
    <w:p w:rsidR="00707818" w:rsidRPr="00507573" w:rsidRDefault="00D1392D" w:rsidP="00D22D21">
      <w:pPr>
        <w:rPr>
          <w:rFonts w:ascii="Bookman Old Style" w:hAnsi="Bookman Old Style"/>
          <w:sz w:val="24"/>
          <w:lang w:val="en-GB"/>
        </w:rPr>
      </w:pPr>
      <w:r w:rsidRPr="00507573">
        <w:rPr>
          <w:rFonts w:ascii="Bookman Old Style" w:hAnsi="Bookman Old Style"/>
          <w:b/>
          <w:sz w:val="24"/>
          <w:lang w:val="en-GB"/>
        </w:rPr>
        <w:t>THEME:</w:t>
      </w:r>
      <w:r w:rsidRPr="00507573">
        <w:rPr>
          <w:rFonts w:ascii="Bookman Old Style" w:hAnsi="Bookman Old Style"/>
          <w:sz w:val="24"/>
          <w:lang w:val="en-GB"/>
        </w:rPr>
        <w:tab/>
        <w:t>CHILD LABOUR</w:t>
      </w:r>
    </w:p>
    <w:p w:rsidR="00D1392D" w:rsidRPr="00507573" w:rsidRDefault="00D1392D" w:rsidP="00D22D21">
      <w:pPr>
        <w:rPr>
          <w:rFonts w:ascii="Bookman Old Style" w:hAnsi="Bookman Old Style"/>
          <w:sz w:val="24"/>
          <w:lang w:val="en-GB"/>
        </w:rPr>
      </w:pPr>
      <w:r w:rsidRPr="00507573">
        <w:rPr>
          <w:rFonts w:ascii="Bookman Old Style" w:hAnsi="Bookman Old Style"/>
          <w:b/>
          <w:sz w:val="24"/>
          <w:lang w:val="en-GB"/>
        </w:rPr>
        <w:t>TOPIC:</w:t>
      </w:r>
      <w:r w:rsidRPr="00507573">
        <w:rPr>
          <w:rFonts w:ascii="Bookman Old Style" w:hAnsi="Bookman Old Style"/>
          <w:sz w:val="24"/>
          <w:lang w:val="en-GB"/>
        </w:rPr>
        <w:tab/>
        <w:t>“BROKEN DREAMS”</w:t>
      </w:r>
    </w:p>
    <w:p w:rsidR="00D1392D" w:rsidRDefault="00D1392D" w:rsidP="00D22D21">
      <w:pPr>
        <w:pStyle w:val="BodyText"/>
      </w:pPr>
      <w:r w:rsidRPr="00D1392D">
        <w:t>The theme Child Labour was chosen so as to bring about awareness among the students, on children working for their livelihood. Extreme poverty and lack of education are often cited as reasons that children are forced into labour.</w:t>
      </w:r>
      <w:r>
        <w:t xml:space="preserve"> However, this again leads to illiteracy and poverty, continuing the vicious cycle.</w:t>
      </w:r>
    </w:p>
    <w:p w:rsidR="00D1392D" w:rsidRDefault="00D1392D" w:rsidP="00D22D21">
      <w:pPr>
        <w:jc w:val="both"/>
        <w:rPr>
          <w:rFonts w:ascii="Bookman Old Style" w:hAnsi="Bookman Old Style"/>
          <w:sz w:val="24"/>
          <w:lang w:val="en-GB"/>
        </w:rPr>
      </w:pPr>
      <w:r>
        <w:rPr>
          <w:rFonts w:ascii="Bookman Old Style" w:hAnsi="Bookman Old Style"/>
          <w:sz w:val="24"/>
          <w:lang w:val="en-GB"/>
        </w:rPr>
        <w:t xml:space="preserve">The presentation began with an address to welcome the </w:t>
      </w:r>
      <w:r w:rsidR="00D22D21">
        <w:rPr>
          <w:rFonts w:ascii="Bookman Old Style" w:hAnsi="Bookman Old Style"/>
          <w:sz w:val="24"/>
          <w:lang w:val="en-GB"/>
        </w:rPr>
        <w:t>Principal Mrs Geeta Dikshit and Co-ordinator Mrs Suman Singh</w:t>
      </w:r>
      <w:r>
        <w:rPr>
          <w:rFonts w:ascii="Bookman Old Style" w:hAnsi="Bookman Old Style"/>
          <w:sz w:val="24"/>
          <w:lang w:val="en-GB"/>
        </w:rPr>
        <w:t>, followed by informative speeches on child labour, its consequences and the Indian Government’s initiatives to tackle this issue.</w:t>
      </w:r>
    </w:p>
    <w:p w:rsidR="00D1392D" w:rsidRDefault="00D1392D" w:rsidP="00D22D21">
      <w:pPr>
        <w:jc w:val="both"/>
        <w:rPr>
          <w:rFonts w:ascii="Bookman Old Style" w:hAnsi="Bookman Old Style"/>
          <w:sz w:val="24"/>
          <w:lang w:val="en-GB"/>
        </w:rPr>
      </w:pPr>
      <w:r>
        <w:rPr>
          <w:rFonts w:ascii="Bookman Old Style" w:hAnsi="Bookman Old Style"/>
          <w:sz w:val="24"/>
          <w:lang w:val="en-GB"/>
        </w:rPr>
        <w:t>A short play</w:t>
      </w:r>
      <w:r w:rsidR="00A93D72">
        <w:rPr>
          <w:rFonts w:ascii="Bookman Old Style" w:hAnsi="Bookman Old Style"/>
          <w:sz w:val="24"/>
          <w:lang w:val="en-GB"/>
        </w:rPr>
        <w:t xml:space="preserve"> “Broken Dreams”</w:t>
      </w:r>
      <w:r>
        <w:rPr>
          <w:rFonts w:ascii="Bookman Old Style" w:hAnsi="Bookman Old Style"/>
          <w:sz w:val="24"/>
          <w:lang w:val="en-GB"/>
        </w:rPr>
        <w:t xml:space="preserve"> ensued, which highlighted the plight of children working in various situations such as domestic sector, in manufacturing industries, restaurant/hotel sector</w:t>
      </w:r>
      <w:r w:rsidR="002B45DF">
        <w:rPr>
          <w:rFonts w:ascii="Bookman Old Style" w:hAnsi="Bookman Old Style"/>
          <w:sz w:val="24"/>
          <w:lang w:val="en-GB"/>
        </w:rPr>
        <w:t>s, etc. and showed their deplorable plight and spoke of their dreams of a happy future. The various acts of the play were interspersed with a song “I have a dream…” which enhanced the feel of the play.</w:t>
      </w:r>
    </w:p>
    <w:p w:rsidR="002B45DF" w:rsidRDefault="002B45DF" w:rsidP="00D22D21">
      <w:pPr>
        <w:jc w:val="both"/>
        <w:rPr>
          <w:rFonts w:ascii="Bookman Old Style" w:hAnsi="Bookman Old Style"/>
          <w:sz w:val="24"/>
          <w:lang w:val="en-GB"/>
        </w:rPr>
      </w:pPr>
      <w:r>
        <w:rPr>
          <w:rFonts w:ascii="Bookman Old Style" w:hAnsi="Bookman Old Style"/>
          <w:sz w:val="24"/>
          <w:lang w:val="en-GB"/>
        </w:rPr>
        <w:t>The play ended with a question as to whether this scenario is what will be the future of a majority of children in our country</w:t>
      </w:r>
      <w:r w:rsidR="00A93D72">
        <w:rPr>
          <w:rFonts w:ascii="Bookman Old Style" w:hAnsi="Bookman Old Style"/>
          <w:sz w:val="24"/>
          <w:lang w:val="en-GB"/>
        </w:rPr>
        <w:t xml:space="preserve">. A </w:t>
      </w:r>
      <w:r>
        <w:rPr>
          <w:rFonts w:ascii="Bookman Old Style" w:hAnsi="Bookman Old Style"/>
          <w:sz w:val="24"/>
          <w:lang w:val="en-GB"/>
        </w:rPr>
        <w:t>ray of hope was offered by emphasising</w:t>
      </w:r>
      <w:r w:rsidR="00A93D72">
        <w:rPr>
          <w:rFonts w:ascii="Bookman Old Style" w:hAnsi="Bookman Old Style"/>
          <w:sz w:val="24"/>
          <w:lang w:val="en-GB"/>
        </w:rPr>
        <w:t xml:space="preserve"> the</w:t>
      </w:r>
      <w:r>
        <w:rPr>
          <w:rFonts w:ascii="Bookman Old Style" w:hAnsi="Bookman Old Style"/>
          <w:sz w:val="24"/>
          <w:lang w:val="en-GB"/>
        </w:rPr>
        <w:t xml:space="preserve"> efforts of various organisations which ai</w:t>
      </w:r>
      <w:r w:rsidR="00A93D72">
        <w:rPr>
          <w:rFonts w:ascii="Bookman Old Style" w:hAnsi="Bookman Old Style"/>
          <w:sz w:val="24"/>
          <w:lang w:val="en-GB"/>
        </w:rPr>
        <w:t>m to eradicate this social evil</w:t>
      </w:r>
      <w:r w:rsidR="00D22D21">
        <w:rPr>
          <w:rFonts w:ascii="Bookman Old Style" w:hAnsi="Bookman Old Style"/>
          <w:sz w:val="24"/>
          <w:lang w:val="en-GB"/>
        </w:rPr>
        <w:t>,</w:t>
      </w:r>
      <w:r w:rsidR="00A93D72">
        <w:rPr>
          <w:rFonts w:ascii="Bookman Old Style" w:hAnsi="Bookman Old Style"/>
          <w:sz w:val="24"/>
          <w:lang w:val="en-GB"/>
        </w:rPr>
        <w:t xml:space="preserve"> as a conclusion to the programme.</w:t>
      </w:r>
    </w:p>
    <w:p w:rsidR="00A93D72" w:rsidRDefault="002B45DF" w:rsidP="00D22D21">
      <w:pPr>
        <w:jc w:val="both"/>
        <w:rPr>
          <w:rFonts w:ascii="Bookman Old Style" w:hAnsi="Bookman Old Style"/>
          <w:sz w:val="24"/>
          <w:lang w:val="en-GB"/>
        </w:rPr>
      </w:pPr>
      <w:r>
        <w:rPr>
          <w:rFonts w:ascii="Bookman Old Style" w:hAnsi="Bookman Old Style"/>
          <w:sz w:val="24"/>
          <w:lang w:val="en-GB"/>
        </w:rPr>
        <w:t>The students performed well together enthusiastically as a unit, and their hard work and rigorous practice was observed in the posters that were put up, the props made, quick and efficient stage set-up between the acts, as well as the actual on-stage performance.</w:t>
      </w:r>
    </w:p>
    <w:p w:rsidR="002B45DF" w:rsidRDefault="00A93D72" w:rsidP="00D22D21">
      <w:pPr>
        <w:jc w:val="both"/>
        <w:rPr>
          <w:rFonts w:ascii="Bookman Old Style" w:hAnsi="Bookman Old Style"/>
          <w:sz w:val="24"/>
          <w:lang w:val="en-GB"/>
        </w:rPr>
      </w:pPr>
      <w:r>
        <w:rPr>
          <w:rFonts w:ascii="Bookman Old Style" w:hAnsi="Bookman Old Style"/>
          <w:sz w:val="24"/>
          <w:lang w:val="en-GB"/>
        </w:rPr>
        <w:t>Lastly, as the Principal spoke to them about their performance, she also sensitised them to the grave issue, and encouraged the students to contribute to their fellow children’s future in any way possible by them, thus making the world a better place to live in.</w:t>
      </w:r>
    </w:p>
    <w:p w:rsidR="00F749FB" w:rsidRDefault="00F749FB" w:rsidP="00F749FB">
      <w:pPr>
        <w:jc w:val="center"/>
        <w:rPr>
          <w:rFonts w:ascii="Bookman Old Style" w:hAnsi="Bookman Old Style"/>
          <w:sz w:val="24"/>
          <w:lang w:val="en-GB"/>
        </w:rPr>
      </w:pPr>
      <w:r>
        <w:rPr>
          <w:rFonts w:ascii="Bookman Old Style" w:hAnsi="Bookman Old Style"/>
          <w:sz w:val="24"/>
          <w:lang w:val="en-GB"/>
        </w:rPr>
        <w:t>**********</w:t>
      </w:r>
    </w:p>
    <w:p w:rsidR="00463DF2" w:rsidRDefault="00463DF2" w:rsidP="00AB5175">
      <w:pPr>
        <w:jc w:val="center"/>
        <w:rPr>
          <w:rFonts w:ascii="Bookman Old Style" w:hAnsi="Bookman Old Style"/>
          <w:noProof/>
          <w:sz w:val="24"/>
        </w:rPr>
      </w:pPr>
    </w:p>
    <w:p w:rsidR="00AB5175" w:rsidRDefault="00F749FB" w:rsidP="00AB5175">
      <w:pPr>
        <w:pStyle w:val="BodyText2"/>
        <w:jc w:val="center"/>
      </w:pPr>
      <w:r>
        <w:lastRenderedPageBreak/>
        <w:drawing>
          <wp:inline distT="0" distB="0" distL="0" distR="0">
            <wp:extent cx="811973" cy="1504950"/>
            <wp:effectExtent l="0" t="0" r="7620" b="0"/>
            <wp:docPr id="4" name="Picture 4" descr="E:\Photos c activity grade 6 a b  8 a b\DSC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 c activity grade 6 a b  8 a b\DSC01621.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07" t="20034" r="58753" b="22272"/>
                    <a:stretch/>
                  </pic:blipFill>
                  <pic:spPr bwMode="auto">
                    <a:xfrm>
                      <a:off x="0" y="0"/>
                      <a:ext cx="811973" cy="1504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drawing>
          <wp:inline distT="0" distB="0" distL="0" distR="0">
            <wp:extent cx="1229234" cy="1504950"/>
            <wp:effectExtent l="0" t="0" r="9525" b="0"/>
            <wp:docPr id="3" name="Picture 3" descr="E:\Photos c activity grade 6 a b  8 a b\DSC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 c activity grade 6 a b  8 a b\DSC01619.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844" t="27903" r="39184" b="41120"/>
                    <a:stretch/>
                  </pic:blipFill>
                  <pic:spPr bwMode="auto">
                    <a:xfrm>
                      <a:off x="0" y="0"/>
                      <a:ext cx="1229540" cy="15053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drawing>
          <wp:inline distT="0" distB="0" distL="0" distR="0">
            <wp:extent cx="1503791" cy="1194338"/>
            <wp:effectExtent l="2540" t="0" r="3810" b="3810"/>
            <wp:docPr id="2" name="Picture 2" descr="E:\Photos c activity grade 6 a b  8 a b\DSC0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 c activity grade 6 a b  8 a b\DSC01623.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42" t="35122" r="45108" b="31460"/>
                    <a:stretch/>
                  </pic:blipFill>
                  <pic:spPr bwMode="auto">
                    <a:xfrm rot="5400000">
                      <a:off x="0" y="0"/>
                      <a:ext cx="1508052" cy="11977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B5175">
        <w:drawing>
          <wp:inline distT="0" distB="0" distL="0" distR="0">
            <wp:extent cx="2428210" cy="1502346"/>
            <wp:effectExtent l="0" t="0" r="0" b="3175"/>
            <wp:docPr id="9" name="Picture 9" descr="E:\Photos c activity grade 6 a b  8 a b\DSC0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s c activity grade 6 a b  8 a b\DSC01618.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54" t="20774" r="32885" b="35112"/>
                    <a:stretch/>
                  </pic:blipFill>
                  <pic:spPr bwMode="auto">
                    <a:xfrm>
                      <a:off x="0" y="0"/>
                      <a:ext cx="2432412" cy="15049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5175" w:rsidRDefault="00AB5175" w:rsidP="00AB5175">
      <w:pPr>
        <w:pStyle w:val="BodyText2"/>
        <w:jc w:val="center"/>
      </w:pPr>
      <w:r>
        <w:drawing>
          <wp:inline distT="0" distB="0" distL="0" distR="0">
            <wp:extent cx="5676900" cy="2156130"/>
            <wp:effectExtent l="0" t="0" r="0" b="0"/>
            <wp:docPr id="11" name="Picture 11" descr="E:\Photos c activity grade 6 a b  8 a b\DSC0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s c activity grade 6 a b  8 a b\DSC01630.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14" b="38232"/>
                    <a:stretch/>
                  </pic:blipFill>
                  <pic:spPr bwMode="auto">
                    <a:xfrm>
                      <a:off x="0" y="0"/>
                      <a:ext cx="5676900" cy="2156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3DF2" w:rsidRDefault="00463DF2" w:rsidP="00AB5175">
      <w:pPr>
        <w:pStyle w:val="BodyText2"/>
        <w:jc w:val="center"/>
      </w:pPr>
      <w:r>
        <w:drawing>
          <wp:inline distT="0" distB="0" distL="0" distR="0">
            <wp:extent cx="2637862" cy="1637573"/>
            <wp:effectExtent l="0" t="0" r="0" b="1270"/>
            <wp:docPr id="10" name="Picture 10" descr="E:\Photos c activity grade 6 a b  8 a b\DSC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s c activity grade 6 a b  8 a b\DSC01626.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60" t="22744" r="30542" b="35281"/>
                    <a:stretch/>
                  </pic:blipFill>
                  <pic:spPr bwMode="auto">
                    <a:xfrm>
                      <a:off x="0" y="0"/>
                      <a:ext cx="2638309" cy="1637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B5175">
        <w:drawing>
          <wp:inline distT="0" distB="0" distL="0" distR="0">
            <wp:extent cx="2172238" cy="1628775"/>
            <wp:effectExtent l="0" t="0" r="0" b="0"/>
            <wp:docPr id="6" name="Picture 6" descr="E:\Photos c activity grade 6 a b  8 a b\DSC0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 c activity grade 6 a b  8 a b\DSC0163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781" cy="1635931"/>
                    </a:xfrm>
                    <a:prstGeom prst="rect">
                      <a:avLst/>
                    </a:prstGeom>
                    <a:noFill/>
                    <a:ln>
                      <a:noFill/>
                    </a:ln>
                  </pic:spPr>
                </pic:pic>
              </a:graphicData>
            </a:graphic>
          </wp:inline>
        </w:drawing>
      </w:r>
      <w:r w:rsidR="00AB5175">
        <w:drawing>
          <wp:inline distT="0" distB="0" distL="0" distR="0">
            <wp:extent cx="3657600" cy="1707035"/>
            <wp:effectExtent l="0" t="0" r="0" b="7620"/>
            <wp:docPr id="12" name="Picture 12" descr="E:\Photos c activity grade 6 a b  8 a b\DSC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hotos c activity grade 6 a b  8 a b\DSC01636.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67" r="15873" b="40370"/>
                    <a:stretch/>
                  </pic:blipFill>
                  <pic:spPr bwMode="auto">
                    <a:xfrm>
                      <a:off x="0" y="0"/>
                      <a:ext cx="3657600" cy="1707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49FB" w:rsidRPr="00D1392D" w:rsidRDefault="00463DF2" w:rsidP="00AB5175">
      <w:pPr>
        <w:jc w:val="center"/>
        <w:rPr>
          <w:rFonts w:ascii="Bookman Old Style" w:hAnsi="Bookman Old Style"/>
          <w:sz w:val="24"/>
          <w:lang w:val="en-GB"/>
        </w:rPr>
      </w:pPr>
      <w:r>
        <w:rPr>
          <w:rFonts w:ascii="Bookman Old Style" w:hAnsi="Bookman Old Style"/>
          <w:noProof/>
          <w:sz w:val="24"/>
        </w:rPr>
        <w:lastRenderedPageBreak/>
        <w:drawing>
          <wp:inline distT="0" distB="0" distL="0" distR="0">
            <wp:extent cx="3733800" cy="1690743"/>
            <wp:effectExtent l="0" t="0" r="0" b="5080"/>
            <wp:docPr id="8" name="Picture 8" descr="E:\Photos c activity grade 6 a b  8 a b\DSC0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s c activity grade 6 a b  8 a b\DSC01637.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62" b="36146"/>
                    <a:stretch/>
                  </pic:blipFill>
                  <pic:spPr bwMode="auto">
                    <a:xfrm>
                      <a:off x="0" y="0"/>
                      <a:ext cx="3737445" cy="16923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F749FB" w:rsidRPr="00D1392D" w:rsidSect="00011678">
      <w:pgSz w:w="12240" w:h="15840"/>
      <w:pgMar w:top="540" w:right="1440" w:bottom="45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8310D"/>
    <w:multiLevelType w:val="hybridMultilevel"/>
    <w:tmpl w:val="EAE0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D20FDB"/>
    <w:multiLevelType w:val="hybridMultilevel"/>
    <w:tmpl w:val="F79CC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7818"/>
    <w:rsid w:val="00011678"/>
    <w:rsid w:val="00261317"/>
    <w:rsid w:val="002B45DF"/>
    <w:rsid w:val="00463DF2"/>
    <w:rsid w:val="004F363E"/>
    <w:rsid w:val="00507573"/>
    <w:rsid w:val="005D1E09"/>
    <w:rsid w:val="00707818"/>
    <w:rsid w:val="00A41859"/>
    <w:rsid w:val="00A93D72"/>
    <w:rsid w:val="00AB5175"/>
    <w:rsid w:val="00CD4E53"/>
    <w:rsid w:val="00D1392D"/>
    <w:rsid w:val="00D22D21"/>
    <w:rsid w:val="00EA7FEE"/>
    <w:rsid w:val="00ED5F7D"/>
    <w:rsid w:val="00F749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E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818"/>
    <w:pPr>
      <w:ind w:left="720"/>
      <w:contextualSpacing/>
    </w:pPr>
  </w:style>
  <w:style w:type="paragraph" w:styleId="BodyText">
    <w:name w:val="Body Text"/>
    <w:basedOn w:val="Normal"/>
    <w:link w:val="BodyTextChar"/>
    <w:uiPriority w:val="99"/>
    <w:unhideWhenUsed/>
    <w:rsid w:val="00D22D21"/>
    <w:pPr>
      <w:jc w:val="both"/>
    </w:pPr>
    <w:rPr>
      <w:rFonts w:ascii="Bookman Old Style" w:hAnsi="Bookman Old Style"/>
      <w:sz w:val="24"/>
      <w:lang w:val="en-GB"/>
    </w:rPr>
  </w:style>
  <w:style w:type="character" w:customStyle="1" w:styleId="BodyTextChar">
    <w:name w:val="Body Text Char"/>
    <w:basedOn w:val="DefaultParagraphFont"/>
    <w:link w:val="BodyText"/>
    <w:uiPriority w:val="99"/>
    <w:rsid w:val="00D22D21"/>
    <w:rPr>
      <w:rFonts w:ascii="Bookman Old Style" w:hAnsi="Bookman Old Style"/>
      <w:sz w:val="24"/>
      <w:lang w:val="en-GB"/>
    </w:rPr>
  </w:style>
  <w:style w:type="paragraph" w:styleId="BalloonText">
    <w:name w:val="Balloon Text"/>
    <w:basedOn w:val="Normal"/>
    <w:link w:val="BalloonTextChar"/>
    <w:uiPriority w:val="99"/>
    <w:semiHidden/>
    <w:unhideWhenUsed/>
    <w:rsid w:val="00F74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9FB"/>
    <w:rPr>
      <w:rFonts w:ascii="Tahoma" w:hAnsi="Tahoma" w:cs="Tahoma"/>
      <w:sz w:val="16"/>
      <w:szCs w:val="16"/>
    </w:rPr>
  </w:style>
  <w:style w:type="paragraph" w:styleId="BodyText2">
    <w:name w:val="Body Text 2"/>
    <w:basedOn w:val="Normal"/>
    <w:link w:val="BodyText2Char"/>
    <w:uiPriority w:val="99"/>
    <w:unhideWhenUsed/>
    <w:rsid w:val="00463DF2"/>
    <w:rPr>
      <w:rFonts w:ascii="Bookman Old Style" w:hAnsi="Bookman Old Style"/>
      <w:noProof/>
      <w:sz w:val="24"/>
    </w:rPr>
  </w:style>
  <w:style w:type="character" w:customStyle="1" w:styleId="BodyText2Char">
    <w:name w:val="Body Text 2 Char"/>
    <w:basedOn w:val="DefaultParagraphFont"/>
    <w:link w:val="BodyText2"/>
    <w:uiPriority w:val="99"/>
    <w:rsid w:val="00463DF2"/>
    <w:rPr>
      <w:rFonts w:ascii="Bookman Old Style" w:hAnsi="Bookman Old Style"/>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818"/>
    <w:pPr>
      <w:ind w:left="720"/>
      <w:contextualSpacing/>
    </w:pPr>
  </w:style>
  <w:style w:type="paragraph" w:styleId="BodyText">
    <w:name w:val="Body Text"/>
    <w:basedOn w:val="Normal"/>
    <w:link w:val="BodyTextChar"/>
    <w:uiPriority w:val="99"/>
    <w:unhideWhenUsed/>
    <w:rsid w:val="00D22D21"/>
    <w:pPr>
      <w:jc w:val="both"/>
    </w:pPr>
    <w:rPr>
      <w:rFonts w:ascii="Bookman Old Style" w:hAnsi="Bookman Old Style"/>
      <w:sz w:val="24"/>
      <w:lang w:val="en-GB"/>
    </w:rPr>
  </w:style>
  <w:style w:type="character" w:customStyle="1" w:styleId="BodyTextChar">
    <w:name w:val="Body Text Char"/>
    <w:basedOn w:val="DefaultParagraphFont"/>
    <w:link w:val="BodyText"/>
    <w:uiPriority w:val="99"/>
    <w:rsid w:val="00D22D21"/>
    <w:rPr>
      <w:rFonts w:ascii="Bookman Old Style" w:hAnsi="Bookman Old Style"/>
      <w:sz w:val="24"/>
      <w:lang w:val="en-GB"/>
    </w:rPr>
  </w:style>
  <w:style w:type="paragraph" w:styleId="BalloonText">
    <w:name w:val="Balloon Text"/>
    <w:basedOn w:val="Normal"/>
    <w:link w:val="BalloonTextChar"/>
    <w:uiPriority w:val="99"/>
    <w:semiHidden/>
    <w:unhideWhenUsed/>
    <w:rsid w:val="00F74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9FB"/>
    <w:rPr>
      <w:rFonts w:ascii="Tahoma" w:hAnsi="Tahoma" w:cs="Tahoma"/>
      <w:sz w:val="16"/>
      <w:szCs w:val="16"/>
    </w:rPr>
  </w:style>
  <w:style w:type="paragraph" w:styleId="BodyText2">
    <w:name w:val="Body Text 2"/>
    <w:basedOn w:val="Normal"/>
    <w:link w:val="BodyText2Char"/>
    <w:uiPriority w:val="99"/>
    <w:unhideWhenUsed/>
    <w:rsid w:val="00463DF2"/>
    <w:rPr>
      <w:rFonts w:ascii="Bookman Old Style" w:hAnsi="Bookman Old Style"/>
      <w:noProof/>
      <w:sz w:val="24"/>
    </w:rPr>
  </w:style>
  <w:style w:type="character" w:customStyle="1" w:styleId="BodyText2Char">
    <w:name w:val="Body Text 2 Char"/>
    <w:basedOn w:val="DefaultParagraphFont"/>
    <w:link w:val="BodyText2"/>
    <w:uiPriority w:val="99"/>
    <w:rsid w:val="00463DF2"/>
    <w:rPr>
      <w:rFonts w:ascii="Bookman Old Style" w:hAnsi="Bookman Old Style"/>
      <w:noProof/>
      <w:sz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Office-2</cp:lastModifiedBy>
  <cp:revision>4</cp:revision>
  <dcterms:created xsi:type="dcterms:W3CDTF">2015-10-07T08:07:00Z</dcterms:created>
  <dcterms:modified xsi:type="dcterms:W3CDTF">2015-10-13T05:52:00Z</dcterms:modified>
</cp:coreProperties>
</file>